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B6A" w:rsidRDefault="00020B6A" w:rsidP="00020B6A">
      <w:pPr>
        <w:keepNext/>
        <w:keepLines/>
        <w:spacing w:before="360" w:after="360" w:line="300" w:lineRule="auto"/>
        <w:jc w:val="center"/>
        <w:outlineLvl w:val="1"/>
        <w:rPr>
          <w:rFonts w:ascii="Verdana" w:eastAsia="Verdana" w:hAnsi="Verdana" w:cs="Verdana"/>
          <w:b/>
          <w:caps/>
          <w:color w:val="000000"/>
          <w:sz w:val="20"/>
          <w:szCs w:val="26"/>
        </w:rPr>
      </w:pPr>
      <w:r>
        <w:rPr>
          <w:rFonts w:ascii="Verdana" w:eastAsia="Verdana" w:hAnsi="Verdana" w:cs="Verdana"/>
          <w:b/>
          <w:caps/>
          <w:color w:val="000000"/>
          <w:sz w:val="20"/>
          <w:szCs w:val="26"/>
        </w:rPr>
        <w:t>Anexo I: MODELO DE DECLARACIÓN RESPONSABLE</w:t>
      </w:r>
    </w:p>
    <w:p w:rsidR="00020B6A" w:rsidRDefault="00020B6A" w:rsidP="00020B6A">
      <w:pPr>
        <w:spacing w:before="240" w:after="24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____________________________________ (en representación de ____________________ CIF_____) teléfono ________, mayor de edad, vecino/a de ______________ con domicilio en______________ nº ______, y DNI ___________, en plena posesión de su capacidad jurídica y de obrar, enterado/a de los Pliegos de cláusulas administrativas y prescripciones técnicas reguladores del contrato:  FASE 2: EJECUCIÓN DE LA NAVE 1 DEL PROYECTO D</w:t>
      </w:r>
      <w:r>
        <w:rPr>
          <w:rFonts w:ascii="Verdana" w:eastAsia="Verdana" w:hAnsi="Verdana" w:cs="Verdana"/>
          <w:color w:val="000000"/>
          <w:sz w:val="20"/>
        </w:rPr>
        <w:t>E CUATRO NAVES INDUSTRIALES DE PROMOCIÓN MUNICIPAL SIN USO ESPECÍFICO</w:t>
      </w:r>
    </w:p>
    <w:p w:rsidR="00020B6A" w:rsidRDefault="00020B6A" w:rsidP="00020B6A">
      <w:pPr>
        <w:spacing w:before="240" w:after="240" w:line="360" w:lineRule="auto"/>
        <w:ind w:left="600" w:right="600" w:firstLine="709"/>
        <w:jc w:val="both"/>
        <w:rPr>
          <w:rFonts w:ascii="Verdana" w:eastAsia="Verdana" w:hAnsi="Verdana" w:cs="Verdana"/>
          <w:i/>
          <w:iCs/>
          <w:sz w:val="18"/>
          <w:szCs w:val="18"/>
        </w:rPr>
      </w:pPr>
      <w:r>
        <w:rPr>
          <w:rFonts w:ascii="Verdana" w:eastAsia="Verdana" w:hAnsi="Verdana" w:cs="Verdana"/>
          <w:i/>
          <w:iCs/>
          <w:sz w:val="18"/>
          <w:szCs w:val="18"/>
        </w:rPr>
        <w:t xml:space="preserve">[Si varias empresas concurren constituyendo una unión </w:t>
      </w:r>
      <w:proofErr w:type="gramStart"/>
      <w:r>
        <w:rPr>
          <w:rFonts w:ascii="Verdana" w:eastAsia="Verdana" w:hAnsi="Verdana" w:cs="Verdana"/>
          <w:i/>
          <w:iCs/>
          <w:sz w:val="18"/>
          <w:szCs w:val="18"/>
        </w:rPr>
        <w:t>temporal ,</w:t>
      </w:r>
      <w:proofErr w:type="gramEnd"/>
      <w:r>
        <w:rPr>
          <w:rFonts w:ascii="Verdana" w:eastAsia="Verdana" w:hAnsi="Verdana" w:cs="Verdana"/>
          <w:i/>
          <w:iCs/>
          <w:sz w:val="18"/>
          <w:szCs w:val="18"/>
        </w:rPr>
        <w:t xml:space="preserve"> cada una de las que la componen deberá acreditar su personalidad, capacidad y solvencia, presentando todas y cada una presentar la correspondiente declaración responsable.]</w:t>
      </w:r>
    </w:p>
    <w:p w:rsidR="00020B6A" w:rsidRDefault="00020B6A" w:rsidP="00020B6A">
      <w:pPr>
        <w:spacing w:before="240" w:after="24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A efectos de lo establecido en el artículo 140.2 de la Ley 9/2017, de 8 de noviembre, de Contratos del Sector Público (LCSP)</w:t>
      </w:r>
    </w:p>
    <w:p w:rsidR="00020B6A" w:rsidRDefault="00020B6A" w:rsidP="00020B6A">
      <w:pPr>
        <w:spacing w:before="240" w:after="24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b/>
          <w:bCs/>
          <w:sz w:val="20"/>
        </w:rPr>
        <w:t>DECLARA BAJO SU RESPONSABILIDAD que:</w:t>
      </w:r>
    </w:p>
    <w:p w:rsidR="00020B6A" w:rsidRDefault="00020B6A" w:rsidP="00020B6A">
      <w:pPr>
        <w:spacing w:before="240" w:after="24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b/>
          <w:bCs/>
          <w:sz w:val="20"/>
        </w:rPr>
        <w:t>PRIMERO.</w:t>
      </w:r>
      <w:r>
        <w:rPr>
          <w:rFonts w:ascii="Verdana" w:eastAsia="Verdana" w:hAnsi="Verdana" w:cs="Verdana"/>
          <w:sz w:val="20"/>
        </w:rPr>
        <w:t xml:space="preserve"> Que se dispone a participar en la contratación de FASE 2: EJECUCIÓN DE LA NAVE 1 DEL PROYECTO D</w:t>
      </w:r>
      <w:r>
        <w:rPr>
          <w:rFonts w:ascii="Verdana" w:eastAsia="Verdana" w:hAnsi="Verdana" w:cs="Verdana"/>
          <w:color w:val="000000"/>
          <w:sz w:val="20"/>
        </w:rPr>
        <w:t>E CUATRO NAVES INDUSTRIALES DE PROMOCIÓN MUNICIPAL SIN USO ESPECÍFICO</w:t>
      </w:r>
      <w:r>
        <w:rPr>
          <w:rFonts w:ascii="Verdana" w:eastAsia="Verdana" w:hAnsi="Verdana" w:cs="Verdana"/>
          <w:sz w:val="20"/>
        </w:rPr>
        <w:t>.</w:t>
      </w:r>
    </w:p>
    <w:p w:rsidR="00020B6A" w:rsidRDefault="00020B6A" w:rsidP="00020B6A">
      <w:pPr>
        <w:spacing w:before="240" w:after="24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b/>
          <w:bCs/>
          <w:sz w:val="20"/>
        </w:rPr>
        <w:t>SEGUNDO.</w:t>
      </w:r>
      <w:r>
        <w:rPr>
          <w:rFonts w:ascii="Verdana" w:eastAsia="Verdana" w:hAnsi="Verdana" w:cs="Verdana"/>
          <w:sz w:val="20"/>
        </w:rPr>
        <w:t xml:space="preserve"> Que cumple con todos los requisitos previos exigidos por el apartado primero del artículo 140 de la Ley 9/2017, de 8 de noviembre, de Contratos del Sector Público, por la que se transponen al ordenamiento jurídico español las Directivas del Parlamento Europeo y del Consejo 2014/23/UE y 2014/24/UE, de 26 de febrero de 2014 para ser adjudicatario del contrato de servicios, en concreto:</w:t>
      </w:r>
    </w:p>
    <w:p w:rsidR="00020B6A" w:rsidRDefault="00020B6A" w:rsidP="00020B6A">
      <w:pPr>
        <w:numPr>
          <w:ilvl w:val="0"/>
          <w:numId w:val="1"/>
        </w:numPr>
        <w:spacing w:line="360" w:lineRule="auto"/>
        <w:ind w:left="776" w:hanging="56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Que posee personalidad jurídica y, en su caso, representación.</w:t>
      </w:r>
    </w:p>
    <w:p w:rsidR="00020B6A" w:rsidRDefault="00020B6A" w:rsidP="00020B6A">
      <w:pPr>
        <w:numPr>
          <w:ilvl w:val="0"/>
          <w:numId w:val="1"/>
        </w:numPr>
        <w:spacing w:line="360" w:lineRule="auto"/>
        <w:ind w:left="776" w:hanging="56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Que, en su caso, está debidamente clasificada la empresa o que cuenta con los requisitos de solvencia económica, financiera y técnica o profesional.</w:t>
      </w:r>
    </w:p>
    <w:p w:rsidR="00020B6A" w:rsidRDefault="00020B6A" w:rsidP="00020B6A">
      <w:pPr>
        <w:numPr>
          <w:ilvl w:val="0"/>
          <w:numId w:val="1"/>
        </w:numPr>
        <w:spacing w:line="360" w:lineRule="auto"/>
        <w:ind w:left="776" w:hanging="56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Que no está incurso en una prohibición para contratar de las recogidas en el artículo 71 de la Ley 9/2017, de 8 de noviembre, de Contratos del Sector Público y se halla al corriente del cumplimiento de sus obligaciones tributarias y con la Seguridad Social impuestas por las disposiciones vigentes.</w:t>
      </w:r>
    </w:p>
    <w:p w:rsidR="00020B6A" w:rsidRDefault="00020B6A" w:rsidP="00020B6A">
      <w:pPr>
        <w:numPr>
          <w:ilvl w:val="0"/>
          <w:numId w:val="1"/>
        </w:numPr>
        <w:spacing w:line="360" w:lineRule="auto"/>
        <w:ind w:left="776" w:hanging="56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Que no ha sido sancionado por infracciones graves en materia laboral, social o medioambiental.</w:t>
      </w:r>
    </w:p>
    <w:p w:rsidR="00020B6A" w:rsidRDefault="00020B6A" w:rsidP="00020B6A">
      <w:pPr>
        <w:numPr>
          <w:ilvl w:val="0"/>
          <w:numId w:val="1"/>
        </w:numPr>
        <w:spacing w:line="360" w:lineRule="auto"/>
        <w:ind w:left="776" w:hanging="56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Que está al corriente de sus obligaciones tributarias y de la Seguridad Social.</w:t>
      </w:r>
    </w:p>
    <w:p w:rsidR="00020B6A" w:rsidRDefault="00020B6A" w:rsidP="00020B6A">
      <w:pPr>
        <w:numPr>
          <w:ilvl w:val="0"/>
          <w:numId w:val="1"/>
        </w:numPr>
        <w:spacing w:line="360" w:lineRule="auto"/>
        <w:ind w:left="776" w:hanging="56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lastRenderedPageBreak/>
        <w:t xml:space="preserve">Que se somete a la Jurisdicción de los Juzgados y Tribunales españoles de cualquier orden, para todas las incidencias que de modo directo o indirecto pudieran surgir del contrato, con renuncia, en su caso, al fuero jurisdiccional extranjero que pudiera corresponder al licitador. </w:t>
      </w:r>
      <w:r>
        <w:rPr>
          <w:rFonts w:ascii="Verdana" w:eastAsia="Verdana" w:hAnsi="Verdana" w:cs="Verdana"/>
          <w:i/>
          <w:sz w:val="18"/>
        </w:rPr>
        <w:t>[Solo en caso de empresas extranjeras.]</w:t>
      </w:r>
    </w:p>
    <w:p w:rsidR="00020B6A" w:rsidRDefault="00020B6A" w:rsidP="00020B6A">
      <w:pPr>
        <w:numPr>
          <w:ilvl w:val="0"/>
          <w:numId w:val="1"/>
        </w:numPr>
        <w:spacing w:after="240" w:line="360" w:lineRule="auto"/>
        <w:ind w:left="776" w:hanging="56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Que la dirección de correo electrónico en que efectuar notificaciones es ___________________________________.</w:t>
      </w:r>
    </w:p>
    <w:p w:rsidR="00020B6A" w:rsidRDefault="00020B6A" w:rsidP="00020B6A">
      <w:pPr>
        <w:spacing w:before="240" w:after="24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b/>
          <w:bCs/>
          <w:sz w:val="20"/>
        </w:rPr>
        <w:t>TERCERO.</w:t>
      </w:r>
      <w:r>
        <w:rPr>
          <w:rFonts w:ascii="Verdana" w:eastAsia="Verdana" w:hAnsi="Verdana" w:cs="Verdana"/>
          <w:sz w:val="20"/>
        </w:rPr>
        <w:t xml:space="preserve"> Tratándose de un contrato cuya ejecución requiere el tratamiento de datos personales por cuenta del responsable del tratamiento declara:</w:t>
      </w:r>
    </w:p>
    <w:p w:rsidR="00020B6A" w:rsidRDefault="00020B6A" w:rsidP="00020B6A">
      <w:pPr>
        <w:spacing w:before="240" w:after="24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fldChar w:fldCharType="begin">
          <w:ffData>
            <w:name w:val="Check41ad484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Verdana" w:eastAsia="Verdana" w:hAnsi="Verdana" w:cs="Verdana"/>
          <w:sz w:val="20"/>
        </w:rPr>
        <w:instrText xml:space="preserve"> FORMCHECKBOX </w:instrText>
      </w:r>
      <w:r>
        <w:rPr>
          <w:rFonts w:ascii="Verdana" w:eastAsia="Verdana" w:hAnsi="Verdana" w:cs="Verdana"/>
          <w:sz w:val="20"/>
        </w:rPr>
      </w:r>
      <w:r>
        <w:rPr>
          <w:rFonts w:ascii="Verdana" w:eastAsia="Verdana" w:hAnsi="Verdana" w:cs="Verdana"/>
          <w:sz w:val="20"/>
        </w:rPr>
        <w:fldChar w:fldCharType="separate"/>
      </w:r>
      <w:bookmarkStart w:id="0" w:name="Check41ad4849"/>
      <w:bookmarkEnd w:id="0"/>
      <w:r>
        <w:rPr>
          <w:rFonts w:ascii="Verdana" w:eastAsia="Verdana" w:hAnsi="Verdana" w:cs="Verdana"/>
          <w:sz w:val="20"/>
        </w:rPr>
        <w:fldChar w:fldCharType="end"/>
      </w:r>
      <w:r>
        <w:rPr>
          <w:rFonts w:ascii="Verdana" w:eastAsia="Verdana" w:hAnsi="Verdana" w:cs="Verdana"/>
          <w:sz w:val="20"/>
        </w:rPr>
        <w:t xml:space="preserve">Que NO tiene previsto subcontratar los servidores o los servicios asociados a </w:t>
      </w:r>
      <w:r>
        <w:rPr>
          <w:rFonts w:ascii="Verdana" w:eastAsia="Verdana" w:hAnsi="Verdana" w:cs="Verdana"/>
          <w:sz w:val="20"/>
        </w:rPr>
        <w:tab/>
        <w:t xml:space="preserve">los mismos, el nombre o el perfil empresarial, definido por referencia a las </w:t>
      </w:r>
      <w:r>
        <w:rPr>
          <w:rFonts w:ascii="Verdana" w:eastAsia="Verdana" w:hAnsi="Verdana" w:cs="Verdana"/>
          <w:sz w:val="20"/>
        </w:rPr>
        <w:tab/>
        <w:t xml:space="preserve">condiciones de solvencia profesional o técnica, de los subcontratistas a los que se </w:t>
      </w:r>
      <w:r>
        <w:rPr>
          <w:rFonts w:ascii="Verdana" w:eastAsia="Verdana" w:hAnsi="Verdana" w:cs="Verdana"/>
          <w:sz w:val="20"/>
        </w:rPr>
        <w:tab/>
        <w:t>vaya a encomendar su realización.</w:t>
      </w:r>
    </w:p>
    <w:p w:rsidR="00020B6A" w:rsidRDefault="00020B6A" w:rsidP="00020B6A">
      <w:pPr>
        <w:spacing w:before="240" w:after="24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fldChar w:fldCharType="begin">
          <w:ffData>
            <w:name w:val="Checkea9b4b4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Verdana" w:eastAsia="Verdana" w:hAnsi="Verdana" w:cs="Verdana"/>
          <w:sz w:val="20"/>
        </w:rPr>
        <w:instrText xml:space="preserve"> FORMCHECKBOX </w:instrText>
      </w:r>
      <w:r>
        <w:rPr>
          <w:rFonts w:ascii="Verdana" w:eastAsia="Verdana" w:hAnsi="Verdana" w:cs="Verdana"/>
          <w:sz w:val="20"/>
        </w:rPr>
      </w:r>
      <w:r>
        <w:rPr>
          <w:rFonts w:ascii="Verdana" w:eastAsia="Verdana" w:hAnsi="Verdana" w:cs="Verdana"/>
          <w:sz w:val="20"/>
        </w:rPr>
        <w:fldChar w:fldCharType="separate"/>
      </w:r>
      <w:bookmarkStart w:id="1" w:name="Checkea9b4b49"/>
      <w:bookmarkEnd w:id="1"/>
      <w:r>
        <w:rPr>
          <w:rFonts w:ascii="Verdana" w:eastAsia="Verdana" w:hAnsi="Verdana" w:cs="Verdana"/>
          <w:sz w:val="20"/>
        </w:rPr>
        <w:fldChar w:fldCharType="end"/>
      </w:r>
      <w:r>
        <w:rPr>
          <w:rFonts w:ascii="Verdana" w:eastAsia="Verdana" w:hAnsi="Verdana" w:cs="Verdana"/>
          <w:sz w:val="20"/>
        </w:rPr>
        <w:t xml:space="preserve">Que SÍ tiene previsto subcontratar los servidores o los servicios asociados a los </w:t>
      </w:r>
      <w:r>
        <w:rPr>
          <w:rFonts w:ascii="Verdana" w:eastAsia="Verdana" w:hAnsi="Verdana" w:cs="Verdana"/>
          <w:sz w:val="20"/>
        </w:rPr>
        <w:tab/>
        <w:t>mismos</w:t>
      </w:r>
      <w:r>
        <w:rPr>
          <w:rFonts w:ascii="Verdana" w:eastAsia="Verdana" w:hAnsi="Verdana" w:cs="Verdana"/>
          <w:i/>
          <w:sz w:val="18"/>
        </w:rPr>
        <w:t>.</w:t>
      </w:r>
    </w:p>
    <w:p w:rsidR="00020B6A" w:rsidRDefault="00020B6A" w:rsidP="00020B6A">
      <w:pPr>
        <w:spacing w:before="240" w:after="24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b/>
          <w:bCs/>
          <w:sz w:val="20"/>
        </w:rPr>
        <w:t>CUARTO.</w:t>
      </w:r>
      <w:r>
        <w:rPr>
          <w:rFonts w:ascii="Verdana" w:eastAsia="Verdana" w:hAnsi="Verdana" w:cs="Verdana"/>
          <w:sz w:val="20"/>
        </w:rPr>
        <w:t xml:space="preserve"> Que se compromete a acreditar la posesión y validez de los documentos a que se hace referencia en el apartado segundo de esta declaración, en caso de que sea propuesto como adjudicatario del contrato o en cualquier momento en que sea requerido para ello.</w:t>
      </w:r>
    </w:p>
    <w:p w:rsidR="00020B6A" w:rsidRDefault="00020B6A" w:rsidP="00020B6A">
      <w:pPr>
        <w:spacing w:before="240" w:after="240" w:line="360" w:lineRule="auto"/>
        <w:ind w:firstLine="709"/>
        <w:jc w:val="both"/>
        <w:rPr>
          <w:rFonts w:ascii="Verdana" w:eastAsia="Verdana" w:hAnsi="Verdana" w:cs="Verdana"/>
          <w:sz w:val="20"/>
        </w:rPr>
      </w:pPr>
      <w:r>
        <w:rPr>
          <w:rFonts w:ascii="Verdana" w:eastAsia="Verdana" w:hAnsi="Verdana" w:cs="Verdana"/>
          <w:sz w:val="20"/>
        </w:rPr>
        <w:t>Y para que conste, firmo la presente declaración.</w:t>
      </w:r>
    </w:p>
    <w:p w:rsidR="003D4B2A" w:rsidRDefault="003D4B2A">
      <w:bookmarkStart w:id="2" w:name="_GoBack"/>
      <w:bookmarkEnd w:id="2"/>
    </w:p>
    <w:sectPr w:rsidR="003D4B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770C3"/>
    <w:multiLevelType w:val="multilevel"/>
    <w:tmpl w:val="6EA059C0"/>
    <w:lvl w:ilvl="0">
      <w:start w:val="1"/>
      <w:numFmt w:val="bullet"/>
      <w:suff w:val="space"/>
      <w:lvlText w:val=""/>
      <w:lvlJc w:val="center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suff w:val="space"/>
      <w:lvlText w:val="o"/>
      <w:lvlJc w:val="center"/>
      <w:pPr>
        <w:tabs>
          <w:tab w:val="num" w:pos="0"/>
        </w:tabs>
        <w:ind w:left="1512" w:hanging="432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center"/>
      <w:pPr>
        <w:tabs>
          <w:tab w:val="num" w:pos="0"/>
        </w:tabs>
        <w:ind w:left="1944" w:hanging="504"/>
      </w:pPr>
      <w:rPr>
        <w:rFonts w:ascii="Wingdings" w:hAnsi="Wingdings" w:cs="Wingdings" w:hint="default"/>
      </w:rPr>
    </w:lvl>
    <w:lvl w:ilvl="3">
      <w:start w:val="1"/>
      <w:numFmt w:val="bullet"/>
      <w:suff w:val="space"/>
      <w:lvlText w:val=""/>
      <w:lvlJc w:val="center"/>
      <w:pPr>
        <w:tabs>
          <w:tab w:val="num" w:pos="0"/>
        </w:tabs>
        <w:ind w:left="2448" w:hanging="648"/>
      </w:pPr>
      <w:rPr>
        <w:rFonts w:ascii="Symbol" w:hAnsi="Symbol" w:cs="Symbol" w:hint="default"/>
      </w:rPr>
    </w:lvl>
    <w:lvl w:ilvl="4">
      <w:start w:val="1"/>
      <w:numFmt w:val="bullet"/>
      <w:suff w:val="space"/>
      <w:lvlText w:val="o"/>
      <w:lvlJc w:val="center"/>
      <w:pPr>
        <w:tabs>
          <w:tab w:val="num" w:pos="0"/>
        </w:tabs>
        <w:ind w:left="2952" w:hanging="792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center"/>
      <w:pPr>
        <w:tabs>
          <w:tab w:val="num" w:pos="0"/>
        </w:tabs>
        <w:ind w:left="3456" w:hanging="936"/>
      </w:pPr>
      <w:rPr>
        <w:rFonts w:ascii="Wingdings" w:hAnsi="Wingdings" w:cs="Wingdings" w:hint="default"/>
      </w:rPr>
    </w:lvl>
    <w:lvl w:ilvl="6">
      <w:start w:val="1"/>
      <w:numFmt w:val="bullet"/>
      <w:suff w:val="space"/>
      <w:lvlText w:val=""/>
      <w:lvlJc w:val="center"/>
      <w:pPr>
        <w:tabs>
          <w:tab w:val="num" w:pos="0"/>
        </w:tabs>
        <w:ind w:left="3960" w:hanging="1080"/>
      </w:pPr>
      <w:rPr>
        <w:rFonts w:ascii="Symbol" w:hAnsi="Symbol" w:cs="Symbol" w:hint="default"/>
      </w:rPr>
    </w:lvl>
    <w:lvl w:ilvl="7">
      <w:start w:val="1"/>
      <w:numFmt w:val="bullet"/>
      <w:suff w:val="space"/>
      <w:lvlText w:val="o"/>
      <w:lvlJc w:val="center"/>
      <w:pPr>
        <w:tabs>
          <w:tab w:val="num" w:pos="0"/>
        </w:tabs>
        <w:ind w:left="4464" w:hanging="1224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center"/>
      <w:pPr>
        <w:tabs>
          <w:tab w:val="num" w:pos="0"/>
        </w:tabs>
        <w:ind w:left="5040" w:hanging="144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B6A"/>
    <w:rsid w:val="00020B6A"/>
    <w:rsid w:val="003D4B2A"/>
    <w:rsid w:val="00436022"/>
    <w:rsid w:val="00EF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F4865-C89D-40C2-A29B-57F0E2C1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B6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asolaber</dc:creator>
  <cp:keywords/>
  <dc:description/>
  <cp:lastModifiedBy>asolaber</cp:lastModifiedBy>
  <cp:revision>1</cp:revision>
  <dcterms:created xsi:type="dcterms:W3CDTF">2026-10-09T12:32:00Z</dcterms:created>
  <dcterms:modified xsi:type="dcterms:W3CDTF">2026-10-09T12:33:00Z</dcterms:modified>
</cp:coreProperties>
</file>